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003831">
        <w:tc>
          <w:tcPr>
            <w:tcW w:w="2552" w:type="dxa"/>
          </w:tcPr>
          <w:p w:rsidR="005F1338" w:rsidRDefault="005F1338" w:rsidP="00003831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450D3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450D3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450D3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450D3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7450D3" w:rsidRDefault="005F1338" w:rsidP="00003831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50D3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8257C2" w:rsidRPr="007450D3" w:rsidRDefault="007450D3" w:rsidP="007450D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«</w:t>
            </w:r>
            <w:r w:rsidRPr="007450D3">
              <w:rPr>
                <w:rFonts w:ascii="Times New Roman" w:hAnsi="Times New Roman" w:cs="Times New Roman"/>
                <w:b/>
                <w:szCs w:val="20"/>
              </w:rPr>
              <w:t>Соответствие оснащения кабинета терапевта поликлиники</w:t>
            </w:r>
            <w:r>
              <w:rPr>
                <w:rFonts w:ascii="Times New Roman" w:hAnsi="Times New Roman" w:cs="Times New Roman"/>
                <w:b/>
                <w:szCs w:val="20"/>
              </w:rPr>
              <w:t>»</w:t>
            </w:r>
            <w:r w:rsidRPr="007450D3">
              <w:rPr>
                <w:rFonts w:ascii="Times New Roman" w:hAnsi="Times New Roman" w:cs="Times New Roman"/>
                <w:b/>
                <w:szCs w:val="20"/>
                <w:vertAlign w:val="superscript"/>
              </w:rPr>
              <w:footnoteReference w:id="1"/>
            </w:r>
          </w:p>
        </w:tc>
      </w:tr>
    </w:tbl>
    <w:p w:rsidR="002B2127" w:rsidRDefault="002B2127" w:rsidP="008257C2">
      <w:pPr>
        <w:spacing w:line="259" w:lineRule="auto"/>
        <w:rPr>
          <w:rFonts w:ascii="Times New Roman" w:hAnsi="Times New Roman" w:cs="Times New Roman"/>
        </w:rPr>
      </w:pPr>
      <w:bookmarkStart w:id="1" w:name="_Hlk96960034"/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1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"/>
        <w:gridCol w:w="3825"/>
        <w:gridCol w:w="2593"/>
        <w:gridCol w:w="2466"/>
      </w:tblGrid>
      <w:tr w:rsidR="007450D3" w:rsidRPr="007450D3" w:rsidTr="0063208F">
        <w:trPr>
          <w:trHeight w:val="495"/>
          <w:tblHeader/>
        </w:trPr>
        <w:tc>
          <w:tcPr>
            <w:tcW w:w="2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vAlign w:val="center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2" w:name="_GoBack"/>
            <w:r w:rsidRPr="007450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20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vAlign w:val="center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D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оборудования</w:t>
            </w:r>
          </w:p>
        </w:tc>
        <w:tc>
          <w:tcPr>
            <w:tcW w:w="13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vAlign w:val="center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D3">
              <w:rPr>
                <w:rFonts w:ascii="Times New Roman" w:hAnsi="Times New Roman" w:cs="Times New Roman"/>
                <w:b/>
                <w:sz w:val="20"/>
                <w:szCs w:val="20"/>
              </w:rPr>
              <w:t>Требуемое количество, шт.</w:t>
            </w:r>
          </w:p>
        </w:tc>
        <w:tc>
          <w:tcPr>
            <w:tcW w:w="1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2EFD9" w:themeFill="accent6" w:themeFillTint="33"/>
            <w:vAlign w:val="center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0D3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/ не соответствует</w:t>
            </w:r>
          </w:p>
        </w:tc>
      </w:tr>
      <w:tr w:rsidR="007450D3" w:rsidRPr="007450D3" w:rsidTr="0063208F">
        <w:trPr>
          <w:trHeight w:val="1"/>
        </w:trPr>
        <w:tc>
          <w:tcPr>
            <w:tcW w:w="2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Анализатор глюкозы в крови (</w:t>
            </w:r>
            <w:proofErr w:type="spellStart"/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глюкометр</w:t>
            </w:r>
            <w:proofErr w:type="spellEnd"/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), экспресс-анализатор портативный</w:t>
            </w:r>
          </w:p>
        </w:tc>
        <w:tc>
          <w:tcPr>
            <w:tcW w:w="13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50D3" w:rsidRPr="007450D3" w:rsidTr="0063208F">
        <w:trPr>
          <w:trHeight w:val="1"/>
        </w:trPr>
        <w:tc>
          <w:tcPr>
            <w:tcW w:w="2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Весы с ростомером</w:t>
            </w:r>
          </w:p>
        </w:tc>
        <w:tc>
          <w:tcPr>
            <w:tcW w:w="13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450D3" w:rsidRPr="007450D3" w:rsidTr="0063208F">
        <w:trPr>
          <w:trHeight w:val="1"/>
        </w:trPr>
        <w:tc>
          <w:tcPr>
            <w:tcW w:w="2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Измеритель артериального давления, сфигмоманометр</w:t>
            </w:r>
          </w:p>
        </w:tc>
        <w:tc>
          <w:tcPr>
            <w:tcW w:w="13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450D3" w:rsidRPr="007450D3" w:rsidTr="0063208F">
        <w:trPr>
          <w:trHeight w:val="1"/>
        </w:trPr>
        <w:tc>
          <w:tcPr>
            <w:tcW w:w="2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Измеритель пиковой скорости выдоха(</w:t>
            </w:r>
            <w:proofErr w:type="spellStart"/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пикфлоуметр</w:t>
            </w:r>
            <w:proofErr w:type="spellEnd"/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) со сменными мундштуками</w:t>
            </w:r>
          </w:p>
        </w:tc>
        <w:tc>
          <w:tcPr>
            <w:tcW w:w="13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450D3" w:rsidRPr="007450D3" w:rsidTr="0063208F">
        <w:trPr>
          <w:trHeight w:val="1"/>
        </w:trPr>
        <w:tc>
          <w:tcPr>
            <w:tcW w:w="2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и оборудование для оказания экстренной помощи </w:t>
            </w:r>
            <w:r w:rsidRPr="00745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(кислородная подушка, роторасширитель, жгут кровоостанавливающий, </w:t>
            </w:r>
            <w:proofErr w:type="spellStart"/>
            <w:r w:rsidRPr="007450D3">
              <w:rPr>
                <w:rFonts w:ascii="Times New Roman" w:hAnsi="Times New Roman" w:cs="Times New Roman"/>
                <w:i/>
                <w:sz w:val="20"/>
                <w:szCs w:val="20"/>
              </w:rPr>
              <w:t>отсасыватель</w:t>
            </w:r>
            <w:proofErr w:type="spellEnd"/>
            <w:r w:rsidRPr="00745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дыхательный мешок </w:t>
            </w:r>
            <w:proofErr w:type="spellStart"/>
            <w:r w:rsidRPr="007450D3">
              <w:rPr>
                <w:rFonts w:ascii="Times New Roman" w:hAnsi="Times New Roman" w:cs="Times New Roman"/>
                <w:i/>
                <w:sz w:val="20"/>
                <w:szCs w:val="20"/>
              </w:rPr>
              <w:t>Амбу</w:t>
            </w:r>
            <w:proofErr w:type="spellEnd"/>
            <w:r w:rsidRPr="007450D3">
              <w:rPr>
                <w:rFonts w:ascii="Times New Roman" w:hAnsi="Times New Roman" w:cs="Times New Roman"/>
                <w:i/>
                <w:sz w:val="20"/>
                <w:szCs w:val="20"/>
              </w:rPr>
              <w:t>, воздуховод, ларингоскоп, гемостатическая губка, устройство рот-в-рот</w:t>
            </w:r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450D3" w:rsidRPr="007450D3" w:rsidTr="0063208F">
        <w:trPr>
          <w:trHeight w:val="1"/>
        </w:trPr>
        <w:tc>
          <w:tcPr>
            <w:tcW w:w="2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Лента измерительная</w:t>
            </w:r>
          </w:p>
        </w:tc>
        <w:tc>
          <w:tcPr>
            <w:tcW w:w="13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450D3" w:rsidRPr="007450D3" w:rsidTr="0063208F">
        <w:trPr>
          <w:trHeight w:val="1"/>
        </w:trPr>
        <w:tc>
          <w:tcPr>
            <w:tcW w:w="2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Лупа ручная</w:t>
            </w:r>
          </w:p>
        </w:tc>
        <w:tc>
          <w:tcPr>
            <w:tcW w:w="13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450D3" w:rsidRPr="007450D3" w:rsidTr="0063208F">
        <w:trPr>
          <w:trHeight w:val="1"/>
        </w:trPr>
        <w:tc>
          <w:tcPr>
            <w:tcW w:w="2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Пульсоксиметр</w:t>
            </w:r>
            <w:proofErr w:type="spellEnd"/>
            <w:r w:rsidRPr="007450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оксиметр</w:t>
            </w:r>
            <w:proofErr w:type="spellEnd"/>
            <w:r w:rsidRPr="007450D3">
              <w:rPr>
                <w:rFonts w:ascii="Times New Roman" w:hAnsi="Times New Roman" w:cs="Times New Roman"/>
                <w:sz w:val="20"/>
                <w:szCs w:val="20"/>
              </w:rPr>
              <w:t xml:space="preserve"> пульсовой)</w:t>
            </w:r>
          </w:p>
        </w:tc>
        <w:tc>
          <w:tcPr>
            <w:tcW w:w="13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450D3" w:rsidRPr="007450D3" w:rsidTr="0063208F">
        <w:trPr>
          <w:trHeight w:val="1"/>
        </w:trPr>
        <w:tc>
          <w:tcPr>
            <w:tcW w:w="2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50D3">
              <w:rPr>
                <w:rFonts w:ascii="Times New Roman" w:hAnsi="Times New Roman" w:cs="Times New Roman"/>
                <w:sz w:val="20"/>
                <w:szCs w:val="20"/>
              </w:rPr>
              <w:t>Стетофонендоскоп</w:t>
            </w:r>
            <w:proofErr w:type="spellEnd"/>
          </w:p>
        </w:tc>
        <w:tc>
          <w:tcPr>
            <w:tcW w:w="138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0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50D3" w:rsidRPr="007450D3" w:rsidRDefault="007450D3" w:rsidP="0063208F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bookmarkEnd w:id="2"/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sectPr w:rsidR="005F1338" w:rsidRPr="0082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7450D3" w:rsidRDefault="007450D3" w:rsidP="007450D3">
      <w:pPr>
        <w:pStyle w:val="a4"/>
      </w:pPr>
      <w:r w:rsidRPr="00A234F0">
        <w:rPr>
          <w:rStyle w:val="a6"/>
        </w:rPr>
        <w:footnoteRef/>
      </w:r>
      <w:r w:rsidRPr="00A234F0">
        <w:t xml:space="preserve"> </w:t>
      </w:r>
      <w:r>
        <w:t>т</w:t>
      </w:r>
      <w:r w:rsidRPr="00A234F0">
        <w:t>ребования</w:t>
      </w:r>
      <w:r>
        <w:t>м</w:t>
      </w:r>
      <w:r w:rsidRPr="00A234F0">
        <w:t xml:space="preserve"> Порядка оказания медицинской помощи взрослому населению по профилю «терапия»,</w:t>
      </w:r>
      <w:r w:rsidRPr="009E036E">
        <w:t xml:space="preserve"> утвержденного приказом Министерства здравоохранения Российской Федерации от 15.11.2012 № 923н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003831"/>
    <w:rsid w:val="00022E3C"/>
    <w:rsid w:val="00046E5F"/>
    <w:rsid w:val="001B4948"/>
    <w:rsid w:val="001C56AD"/>
    <w:rsid w:val="002B2127"/>
    <w:rsid w:val="00341A7F"/>
    <w:rsid w:val="00347CE8"/>
    <w:rsid w:val="003745B5"/>
    <w:rsid w:val="004B43B9"/>
    <w:rsid w:val="005E31AE"/>
    <w:rsid w:val="005F1338"/>
    <w:rsid w:val="006472B7"/>
    <w:rsid w:val="006538F6"/>
    <w:rsid w:val="006702EE"/>
    <w:rsid w:val="007450D3"/>
    <w:rsid w:val="008257C2"/>
    <w:rsid w:val="008C171E"/>
    <w:rsid w:val="00942C8F"/>
    <w:rsid w:val="00A82B06"/>
    <w:rsid w:val="00AC6689"/>
    <w:rsid w:val="00AE79D0"/>
    <w:rsid w:val="00B211F1"/>
    <w:rsid w:val="00C1717F"/>
    <w:rsid w:val="00C60DB1"/>
    <w:rsid w:val="00CC022F"/>
    <w:rsid w:val="00D5060D"/>
    <w:rsid w:val="00DF63DF"/>
    <w:rsid w:val="00E95093"/>
    <w:rsid w:val="00F659E0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B5BB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AC6689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AC66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2</cp:revision>
  <dcterms:created xsi:type="dcterms:W3CDTF">2022-07-25T16:41:00Z</dcterms:created>
  <dcterms:modified xsi:type="dcterms:W3CDTF">2022-07-25T16:41:00Z</dcterms:modified>
</cp:coreProperties>
</file>